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 </w:t>
      </w:r>
    </w:p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 (с полномочиями избирательной комиссии муниципального района «</w:t>
      </w: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Могойтуйский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район»)</w:t>
      </w:r>
    </w:p>
    <w:p w:rsidR="002E7D6E" w:rsidRPr="003E144C" w:rsidRDefault="002E7D6E" w:rsidP="002E7D6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D6E" w:rsidRPr="003E144C" w:rsidRDefault="002E7D6E" w:rsidP="002E7D6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B7002" w:rsidRDefault="00290AA7" w:rsidP="00D550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11.03.2024</w:t>
      </w:r>
      <w:r w:rsidR="002E7D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E7D6E" w:rsidRPr="003E144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18 - 63</w:t>
      </w:r>
      <w:r w:rsidR="00D55080" w:rsidRPr="00D550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7002" w:rsidRDefault="004B7002" w:rsidP="00D550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080" w:rsidRPr="00A70C24" w:rsidRDefault="00D55080" w:rsidP="00D5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>О передаче вакантного мандата депутата Совета муниципального района «</w:t>
      </w:r>
      <w:proofErr w:type="spellStart"/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>Мог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ойтуйский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четвертого созыва</w:t>
      </w:r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зарегистрированному кандидату из списка кандидатов, выдвинутого </w:t>
      </w:r>
      <w:r w:rsidRPr="00A70C24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="00290AA7">
        <w:rPr>
          <w:rFonts w:ascii="Times New Roman" w:hAnsi="Times New Roman"/>
          <w:b/>
          <w:sz w:val="28"/>
          <w:szCs w:val="28"/>
        </w:rPr>
        <w:t xml:space="preserve"> «Забайкальское региональное от</w:t>
      </w:r>
      <w:r w:rsidR="00B977EB">
        <w:rPr>
          <w:rFonts w:ascii="Times New Roman" w:hAnsi="Times New Roman"/>
          <w:b/>
          <w:sz w:val="28"/>
          <w:szCs w:val="28"/>
        </w:rPr>
        <w:t xml:space="preserve">деление ЛДПР» </w:t>
      </w:r>
      <w:proofErr w:type="spellStart"/>
      <w:r w:rsidR="00B977EB">
        <w:rPr>
          <w:rFonts w:ascii="Times New Roman" w:hAnsi="Times New Roman"/>
          <w:b/>
          <w:sz w:val="28"/>
          <w:szCs w:val="28"/>
        </w:rPr>
        <w:t>Минасян</w:t>
      </w:r>
      <w:proofErr w:type="spellEnd"/>
      <w:r w:rsidR="00B977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7EB">
        <w:rPr>
          <w:rFonts w:ascii="Times New Roman" w:hAnsi="Times New Roman"/>
          <w:b/>
          <w:sz w:val="28"/>
          <w:szCs w:val="28"/>
        </w:rPr>
        <w:t>Гаруш</w:t>
      </w:r>
      <w:proofErr w:type="spellEnd"/>
      <w:r w:rsidR="00B977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7EB">
        <w:rPr>
          <w:rFonts w:ascii="Times New Roman" w:hAnsi="Times New Roman"/>
          <w:b/>
          <w:sz w:val="28"/>
          <w:szCs w:val="28"/>
        </w:rPr>
        <w:t>Со</w:t>
      </w:r>
      <w:bookmarkStart w:id="0" w:name="_GoBack"/>
      <w:bookmarkEnd w:id="0"/>
      <w:r w:rsidR="00290AA7">
        <w:rPr>
          <w:rFonts w:ascii="Times New Roman" w:hAnsi="Times New Roman"/>
          <w:b/>
          <w:sz w:val="28"/>
          <w:szCs w:val="28"/>
        </w:rPr>
        <w:t>совичу</w:t>
      </w:r>
      <w:proofErr w:type="spellEnd"/>
    </w:p>
    <w:p w:rsidR="00D55080" w:rsidRDefault="00D55080" w:rsidP="00D550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C24">
        <w:rPr>
          <w:rFonts w:ascii="Times New Roman" w:hAnsi="Times New Roman"/>
          <w:sz w:val="28"/>
          <w:szCs w:val="28"/>
          <w:lang w:eastAsia="ru-RU"/>
        </w:rPr>
        <w:t>В связи с досрочным прекращением полномочий депутата Совета 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Pr="00A70C2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созыва, выдвинутого по </w:t>
      </w:r>
      <w:proofErr w:type="spellStart"/>
      <w:r w:rsidRPr="00A70C24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70C24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290AA7">
        <w:rPr>
          <w:rFonts w:ascii="Times New Roman" w:hAnsi="Times New Roman"/>
          <w:sz w:val="28"/>
          <w:szCs w:val="28"/>
          <w:lang w:eastAsia="ru-RU"/>
        </w:rPr>
        <w:t xml:space="preserve"> «Забайкальское региональное отделение ЛДПР»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Минасян</w:t>
      </w:r>
      <w:proofErr w:type="spellEnd"/>
      <w:r w:rsidR="00290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Срапион</w:t>
      </w:r>
      <w:proofErr w:type="spellEnd"/>
      <w:r w:rsidR="00290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Сосовича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п.2 статьи </w:t>
      </w:r>
      <w:r w:rsidRPr="00CD47A6">
        <w:rPr>
          <w:rFonts w:ascii="Times New Roman" w:hAnsi="Times New Roman"/>
          <w:sz w:val="28"/>
          <w:szCs w:val="28"/>
          <w:lang w:eastAsia="ru-RU"/>
        </w:rPr>
        <w:t>91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полномочиями избирательной комиссии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A70C24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A70C24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55080" w:rsidRPr="00405EA1" w:rsidRDefault="00D55080" w:rsidP="00D55080">
      <w:pPr>
        <w:pStyle w:val="a4"/>
        <w:spacing w:line="240" w:lineRule="auto"/>
        <w:contextualSpacing/>
        <w:rPr>
          <w:bCs w:val="0"/>
        </w:rPr>
      </w:pPr>
      <w:r w:rsidRPr="00405EA1">
        <w:rPr>
          <w:bCs w:val="0"/>
        </w:rPr>
        <w:t xml:space="preserve">п о с т а н о в л я е </w:t>
      </w:r>
      <w:proofErr w:type="gramStart"/>
      <w:r w:rsidRPr="00405EA1">
        <w:rPr>
          <w:bCs w:val="0"/>
        </w:rPr>
        <w:t>т :</w:t>
      </w:r>
      <w:proofErr w:type="gramEnd"/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1.</w:t>
      </w:r>
      <w:r w:rsidR="00E9201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4D66">
        <w:rPr>
          <w:rFonts w:ascii="Times New Roman" w:hAnsi="Times New Roman"/>
          <w:sz w:val="28"/>
          <w:szCs w:val="28"/>
          <w:lang w:eastAsia="ru-RU"/>
        </w:rPr>
        <w:t>Передать вакантный мандат депутата Совета муниципального ра</w:t>
      </w:r>
      <w:r w:rsidR="002072FB"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 w:rsidR="002072FB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2072FB"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Pr="00654D66">
        <w:rPr>
          <w:rFonts w:ascii="Times New Roman" w:hAnsi="Times New Roman"/>
          <w:sz w:val="28"/>
          <w:szCs w:val="28"/>
          <w:lang w:eastAsia="ru-RU"/>
        </w:rPr>
        <w:t>го созыва зарегистрированному кандидату в депутаты Совета муниципального ра</w:t>
      </w:r>
      <w:r w:rsidR="002072FB"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 w:rsidR="002072FB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2072FB"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="004B7002">
        <w:rPr>
          <w:rFonts w:ascii="Times New Roman" w:hAnsi="Times New Roman"/>
          <w:sz w:val="28"/>
          <w:szCs w:val="28"/>
          <w:lang w:eastAsia="ru-RU"/>
        </w:rPr>
        <w:t>го созыва </w:t>
      </w:r>
      <w:r w:rsidRPr="00654D66">
        <w:rPr>
          <w:rFonts w:ascii="Times New Roman" w:hAnsi="Times New Roman"/>
          <w:sz w:val="28"/>
          <w:szCs w:val="28"/>
          <w:lang w:eastAsia="ru-RU"/>
        </w:rPr>
        <w:t>из списка кандидатов, выдвинутого избиратель</w:t>
      </w:r>
      <w:r w:rsidR="00290AA7">
        <w:rPr>
          <w:rFonts w:ascii="Times New Roman" w:hAnsi="Times New Roman"/>
          <w:sz w:val="28"/>
          <w:szCs w:val="28"/>
          <w:lang w:eastAsia="ru-RU"/>
        </w:rPr>
        <w:t xml:space="preserve">ным объединением «Забайкальское региональное отделение ЛДПР»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Минасян</w:t>
      </w:r>
      <w:proofErr w:type="spellEnd"/>
      <w:r w:rsidR="00290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Гаруш</w:t>
      </w:r>
      <w:proofErr w:type="spellEnd"/>
      <w:r w:rsidR="00290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AA7">
        <w:rPr>
          <w:rFonts w:ascii="Times New Roman" w:hAnsi="Times New Roman"/>
          <w:sz w:val="28"/>
          <w:szCs w:val="28"/>
          <w:lang w:eastAsia="ru-RU"/>
        </w:rPr>
        <w:t>Сосо</w:t>
      </w:r>
      <w:r w:rsidR="000B7085">
        <w:rPr>
          <w:rFonts w:ascii="Times New Roman" w:hAnsi="Times New Roman"/>
          <w:sz w:val="28"/>
          <w:szCs w:val="28"/>
          <w:lang w:eastAsia="ru-RU"/>
        </w:rPr>
        <w:t>вичу</w:t>
      </w:r>
      <w:proofErr w:type="spellEnd"/>
      <w:r w:rsidRPr="00654D66">
        <w:rPr>
          <w:rFonts w:ascii="Times New Roman" w:hAnsi="Times New Roman"/>
          <w:sz w:val="28"/>
          <w:szCs w:val="28"/>
          <w:lang w:eastAsia="ru-RU"/>
        </w:rPr>
        <w:t>.</w:t>
      </w:r>
    </w:p>
    <w:p w:rsidR="00D55080" w:rsidRPr="00654D66" w:rsidRDefault="00E9201E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 </w:t>
      </w:r>
      <w:r w:rsidR="00D55080" w:rsidRPr="00654D66"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в Совет муниципального района «</w:t>
      </w:r>
      <w:proofErr w:type="spellStart"/>
      <w:r w:rsidR="00D55080" w:rsidRPr="00654D6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D55080" w:rsidRPr="00654D66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3.</w:t>
      </w:r>
      <w:r w:rsidR="00E92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D66">
        <w:rPr>
          <w:rFonts w:ascii="Times New Roman" w:hAnsi="Times New Roman"/>
          <w:sz w:val="28"/>
          <w:szCs w:val="28"/>
          <w:lang w:eastAsia="ru-RU"/>
        </w:rPr>
        <w:t xml:space="preserve"> Направить настоящее постановление для опублик</w:t>
      </w:r>
      <w:r w:rsidR="002072FB">
        <w:rPr>
          <w:rFonts w:ascii="Times New Roman" w:hAnsi="Times New Roman"/>
          <w:sz w:val="28"/>
          <w:szCs w:val="28"/>
          <w:lang w:eastAsia="ru-RU"/>
        </w:rPr>
        <w:t>ования в газете «Местное время</w:t>
      </w:r>
      <w:r w:rsidRPr="00654D66">
        <w:rPr>
          <w:rFonts w:ascii="Times New Roman" w:hAnsi="Times New Roman"/>
          <w:sz w:val="28"/>
          <w:szCs w:val="28"/>
          <w:lang w:eastAsia="ru-RU"/>
        </w:rPr>
        <w:t>».</w:t>
      </w:r>
    </w:p>
    <w:p w:rsidR="00D55080" w:rsidRDefault="00E9201E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55080" w:rsidRPr="00654D66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района «</w:t>
      </w:r>
      <w:proofErr w:type="spellStart"/>
      <w:r w:rsidR="00D55080" w:rsidRPr="00654D6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D55080" w:rsidRPr="00654D66">
        <w:rPr>
          <w:rFonts w:ascii="Times New Roman" w:hAnsi="Times New Roman"/>
          <w:sz w:val="28"/>
          <w:szCs w:val="28"/>
          <w:lang w:eastAsia="ru-RU"/>
        </w:rPr>
        <w:t xml:space="preserve"> район» информационно-телекоммуникационной сети «Интернет».</w:t>
      </w:r>
    </w:p>
    <w:p w:rsidR="00C8602C" w:rsidRPr="00654D66" w:rsidRDefault="00C8602C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080" w:rsidRPr="00A70C24" w:rsidRDefault="00D55080" w:rsidP="00D55080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4B7002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  <w:r>
        <w:rPr>
          <w:rFonts w:eastAsia="Times New Roman"/>
          <w:b w:val="0"/>
          <w:bCs w:val="0"/>
          <w:lang w:eastAsia="en-US"/>
        </w:rPr>
        <w:t xml:space="preserve">     </w:t>
      </w:r>
      <w:r w:rsidR="00D55080" w:rsidRPr="00C52B78">
        <w:rPr>
          <w:b w:val="0"/>
          <w:bCs w:val="0"/>
        </w:rPr>
        <w:t xml:space="preserve">Председатель избирательной комиссии                    </w:t>
      </w:r>
      <w:r w:rsidR="00D55080">
        <w:rPr>
          <w:b w:val="0"/>
          <w:bCs w:val="0"/>
        </w:rPr>
        <w:t xml:space="preserve">        </w:t>
      </w:r>
      <w:r w:rsidR="00C8602C">
        <w:rPr>
          <w:b w:val="0"/>
          <w:bCs w:val="0"/>
        </w:rPr>
        <w:t xml:space="preserve">      </w:t>
      </w:r>
      <w:r w:rsidR="00D55080" w:rsidRPr="00C52B78">
        <w:rPr>
          <w:b w:val="0"/>
          <w:bCs w:val="0"/>
        </w:rPr>
        <w:t xml:space="preserve"> Абрамова Ц.Л.</w:t>
      </w:r>
      <w:r>
        <w:rPr>
          <w:b w:val="0"/>
          <w:bCs w:val="0"/>
        </w:rPr>
        <w:t xml:space="preserve">          </w:t>
      </w:r>
    </w:p>
    <w:p w:rsidR="004B7002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</w:p>
    <w:p w:rsidR="00D55080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55080" w:rsidRPr="00C52B78">
        <w:rPr>
          <w:b w:val="0"/>
          <w:bCs w:val="0"/>
        </w:rPr>
        <w:t xml:space="preserve">Секретарь избирательной комиссии                     </w:t>
      </w:r>
      <w:r w:rsidR="00D55080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          </w:t>
      </w:r>
      <w:proofErr w:type="spellStart"/>
      <w:r w:rsidR="002072FB">
        <w:rPr>
          <w:b w:val="0"/>
          <w:bCs w:val="0"/>
        </w:rPr>
        <w:t>Раднаева</w:t>
      </w:r>
      <w:proofErr w:type="spellEnd"/>
      <w:r w:rsidR="002072FB">
        <w:rPr>
          <w:b w:val="0"/>
          <w:bCs w:val="0"/>
        </w:rPr>
        <w:t xml:space="preserve"> Ц.В.</w:t>
      </w:r>
    </w:p>
    <w:sectPr w:rsidR="00D55080" w:rsidSect="0022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4B0"/>
    <w:multiLevelType w:val="multilevel"/>
    <w:tmpl w:val="4F20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0"/>
    <w:rsid w:val="000B7085"/>
    <w:rsid w:val="000F6FB6"/>
    <w:rsid w:val="00114840"/>
    <w:rsid w:val="002072FB"/>
    <w:rsid w:val="002158CD"/>
    <w:rsid w:val="002217EC"/>
    <w:rsid w:val="00236DC0"/>
    <w:rsid w:val="00290AA7"/>
    <w:rsid w:val="002E7D6E"/>
    <w:rsid w:val="003C1C37"/>
    <w:rsid w:val="00410D20"/>
    <w:rsid w:val="00486054"/>
    <w:rsid w:val="004B7002"/>
    <w:rsid w:val="00517660"/>
    <w:rsid w:val="006F674B"/>
    <w:rsid w:val="007319EF"/>
    <w:rsid w:val="007B2388"/>
    <w:rsid w:val="00806925"/>
    <w:rsid w:val="008129AA"/>
    <w:rsid w:val="00B01449"/>
    <w:rsid w:val="00B977EB"/>
    <w:rsid w:val="00C8602C"/>
    <w:rsid w:val="00D31D18"/>
    <w:rsid w:val="00D55080"/>
    <w:rsid w:val="00D82557"/>
    <w:rsid w:val="00E9201E"/>
    <w:rsid w:val="00EE2355"/>
    <w:rsid w:val="00FC2C80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F11B"/>
  <w15:docId w15:val="{FDDC4ED5-2E43-49CF-B971-A8AC0B4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E"/>
    <w:pPr>
      <w:ind w:left="720"/>
      <w:contextualSpacing/>
    </w:pPr>
  </w:style>
  <w:style w:type="paragraph" w:styleId="a4">
    <w:name w:val="Body Text"/>
    <w:basedOn w:val="a"/>
    <w:link w:val="a5"/>
    <w:rsid w:val="002E7D6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E7D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550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6</cp:revision>
  <cp:lastPrinted>2024-03-28T05:07:00Z</cp:lastPrinted>
  <dcterms:created xsi:type="dcterms:W3CDTF">2024-03-28T04:45:00Z</dcterms:created>
  <dcterms:modified xsi:type="dcterms:W3CDTF">2024-03-28T05:07:00Z</dcterms:modified>
</cp:coreProperties>
</file>